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34F37" w14:textId="5AD3D9C0" w:rsidR="00176AB7" w:rsidRDefault="0090059E" w:rsidP="0079097D">
      <w:pPr>
        <w:rPr>
          <w:rFonts w:ascii="Times New Roman" w:hAnsi="Times New Roman" w:cs="Times New Roman"/>
          <w:b/>
        </w:rPr>
      </w:pPr>
      <w:r w:rsidRPr="0090059E">
        <w:rPr>
          <w:rFonts w:ascii="Times New Roman" w:eastAsia="Arial" w:hAnsi="Times New Roman" w:cs="Times New Roman"/>
        </w:rPr>
        <w:t>RF.271.1.29.2025.FZ1</w:t>
      </w:r>
      <w:r w:rsidR="0079097D">
        <w:rPr>
          <w:rFonts w:ascii="Times New Roman" w:hAnsi="Times New Roman" w:cs="Times New Roman"/>
          <w:b/>
        </w:rPr>
        <w:tab/>
      </w:r>
      <w:r w:rsidR="0079097D">
        <w:rPr>
          <w:rFonts w:ascii="Times New Roman" w:hAnsi="Times New Roman" w:cs="Times New Roman"/>
          <w:b/>
        </w:rPr>
        <w:tab/>
      </w:r>
      <w:r w:rsidR="0079097D">
        <w:rPr>
          <w:rFonts w:ascii="Times New Roman" w:hAnsi="Times New Roman" w:cs="Times New Roman"/>
          <w:b/>
        </w:rPr>
        <w:tab/>
      </w:r>
      <w:r w:rsidR="0079097D">
        <w:rPr>
          <w:rFonts w:ascii="Times New Roman" w:hAnsi="Times New Roman" w:cs="Times New Roman"/>
          <w:b/>
        </w:rPr>
        <w:tab/>
      </w:r>
      <w:r w:rsidR="0079097D">
        <w:rPr>
          <w:rFonts w:ascii="Times New Roman" w:hAnsi="Times New Roman" w:cs="Times New Roman"/>
          <w:b/>
        </w:rPr>
        <w:tab/>
      </w:r>
      <w:r w:rsidR="0079097D">
        <w:rPr>
          <w:rFonts w:ascii="Times New Roman" w:hAnsi="Times New Roman" w:cs="Times New Roman"/>
          <w:b/>
        </w:rPr>
        <w:tab/>
      </w:r>
      <w:r w:rsidR="0079097D">
        <w:rPr>
          <w:rFonts w:ascii="Times New Roman" w:hAnsi="Times New Roman" w:cs="Times New Roman"/>
          <w:b/>
        </w:rPr>
        <w:tab/>
      </w:r>
    </w:p>
    <w:p w14:paraId="2842CC78" w14:textId="77777777" w:rsidR="0079097D" w:rsidRPr="0090059E" w:rsidRDefault="0079097D" w:rsidP="0090059E">
      <w:pPr>
        <w:jc w:val="right"/>
        <w:rPr>
          <w:rFonts w:ascii="Times New Roman" w:eastAsia="Calibri" w:hAnsi="Times New Roman" w:cs="Times New Roman"/>
          <w:b/>
          <w:bCs/>
        </w:rPr>
      </w:pPr>
      <w:r w:rsidRPr="0090059E">
        <w:rPr>
          <w:rFonts w:ascii="Times New Roman" w:eastAsia="Arial" w:hAnsi="Times New Roman" w:cs="Times New Roman"/>
          <w:b/>
          <w:bCs/>
        </w:rPr>
        <w:t xml:space="preserve">Załącznik nr 3B do SWZ </w:t>
      </w:r>
    </w:p>
    <w:p w14:paraId="25AAE91E" w14:textId="77777777" w:rsidR="0079097D" w:rsidRDefault="0079097D" w:rsidP="0079097D">
      <w:pPr>
        <w:spacing w:line="276" w:lineRule="auto"/>
        <w:ind w:left="7655"/>
        <w:rPr>
          <w:rFonts w:eastAsia="Arial" w:cs="Times New Roman"/>
          <w:b/>
          <w:bCs/>
          <w:u w:val="single"/>
        </w:rPr>
      </w:pPr>
    </w:p>
    <w:p w14:paraId="28BDEF5A" w14:textId="77777777" w:rsidR="0079097D" w:rsidRDefault="0079097D" w:rsidP="0079097D">
      <w:pPr>
        <w:spacing w:line="276" w:lineRule="auto"/>
        <w:ind w:left="6521"/>
        <w:rPr>
          <w:rFonts w:ascii="Times New Roman" w:eastAsia="Arial" w:hAnsi="Times New Roman" w:cs="Times New Roman"/>
          <w:b/>
          <w:bCs/>
          <w:u w:val="single"/>
        </w:rPr>
      </w:pPr>
    </w:p>
    <w:p w14:paraId="1994262A" w14:textId="77777777" w:rsidR="0079097D" w:rsidRPr="00062BBD" w:rsidRDefault="0079097D" w:rsidP="0079097D">
      <w:pPr>
        <w:spacing w:line="276" w:lineRule="auto"/>
        <w:ind w:left="6521"/>
        <w:rPr>
          <w:rFonts w:ascii="Times New Roman" w:eastAsia="Arial" w:hAnsi="Times New Roman" w:cs="Times New Roman"/>
          <w:b/>
          <w:bCs/>
          <w:u w:val="single"/>
        </w:rPr>
      </w:pPr>
      <w:r w:rsidRPr="00062BBD">
        <w:rPr>
          <w:rFonts w:ascii="Times New Roman" w:eastAsia="Arial" w:hAnsi="Times New Roman" w:cs="Times New Roman"/>
          <w:b/>
          <w:bCs/>
          <w:u w:val="single"/>
        </w:rPr>
        <w:t>Zamawiający:</w:t>
      </w:r>
    </w:p>
    <w:p w14:paraId="6388E442" w14:textId="77777777" w:rsidR="0079097D" w:rsidRPr="00062BBD" w:rsidRDefault="0079097D" w:rsidP="0079097D">
      <w:pPr>
        <w:spacing w:line="276" w:lineRule="auto"/>
        <w:ind w:left="6521"/>
        <w:rPr>
          <w:rFonts w:ascii="Times New Roman" w:eastAsia="Arial" w:hAnsi="Times New Roman" w:cs="Times New Roman"/>
          <w:bCs/>
        </w:rPr>
      </w:pPr>
      <w:r w:rsidRPr="00062BBD">
        <w:rPr>
          <w:rFonts w:ascii="Times New Roman" w:eastAsia="Arial" w:hAnsi="Times New Roman" w:cs="Times New Roman"/>
          <w:bCs/>
        </w:rPr>
        <w:t>Gmina Kostrzyn</w:t>
      </w:r>
    </w:p>
    <w:p w14:paraId="15A9B15D" w14:textId="77777777" w:rsidR="0079097D" w:rsidRPr="00062BBD" w:rsidRDefault="0079097D" w:rsidP="0079097D">
      <w:pPr>
        <w:spacing w:line="276" w:lineRule="auto"/>
        <w:ind w:left="6521"/>
        <w:rPr>
          <w:rFonts w:ascii="Times New Roman" w:eastAsia="Arial" w:hAnsi="Times New Roman" w:cs="Times New Roman"/>
          <w:bCs/>
        </w:rPr>
      </w:pPr>
      <w:r w:rsidRPr="00062BBD">
        <w:rPr>
          <w:rFonts w:ascii="Times New Roman" w:eastAsia="Arial" w:hAnsi="Times New Roman" w:cs="Times New Roman"/>
          <w:bCs/>
        </w:rPr>
        <w:t>ul. Dworcowa 5</w:t>
      </w:r>
    </w:p>
    <w:p w14:paraId="2A05FA27" w14:textId="77777777" w:rsidR="0079097D" w:rsidRPr="00062BBD" w:rsidRDefault="0079097D" w:rsidP="0079097D">
      <w:pPr>
        <w:spacing w:line="276" w:lineRule="auto"/>
        <w:ind w:left="6521"/>
        <w:rPr>
          <w:rFonts w:ascii="Times New Roman" w:eastAsia="Arial" w:hAnsi="Times New Roman" w:cs="Times New Roman"/>
          <w:bCs/>
        </w:rPr>
      </w:pPr>
      <w:r w:rsidRPr="00062BBD">
        <w:rPr>
          <w:rFonts w:ascii="Times New Roman" w:eastAsia="Arial" w:hAnsi="Times New Roman" w:cs="Times New Roman"/>
          <w:bCs/>
        </w:rPr>
        <w:t>62 – 025 Kostrzyn</w:t>
      </w:r>
    </w:p>
    <w:p w14:paraId="425A7AF1" w14:textId="77777777" w:rsidR="0079097D" w:rsidRPr="00E930C2" w:rsidRDefault="0079097D" w:rsidP="0079097D">
      <w:pPr>
        <w:widowControl w:val="0"/>
        <w:suppressAutoHyphens/>
        <w:spacing w:line="288" w:lineRule="auto"/>
        <w:ind w:left="6521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242B420D" w14:textId="77777777" w:rsidR="0079097D" w:rsidRPr="00062BBD" w:rsidRDefault="0079097D" w:rsidP="0079097D">
      <w:pPr>
        <w:spacing w:line="276" w:lineRule="auto"/>
        <w:rPr>
          <w:rFonts w:ascii="Times New Roman" w:hAnsi="Times New Roman" w:cs="Times New Roman"/>
          <w:b/>
        </w:rPr>
      </w:pPr>
      <w:r w:rsidRPr="00062BBD">
        <w:rPr>
          <w:rFonts w:ascii="Times New Roman" w:hAnsi="Times New Roman" w:cs="Times New Roman"/>
          <w:b/>
        </w:rPr>
        <w:t xml:space="preserve">Nazwa Wykonawcy/Wykonawców w przypadku oferty wspólnej: </w:t>
      </w:r>
    </w:p>
    <w:p w14:paraId="2A919FAD" w14:textId="77777777" w:rsidR="0079097D" w:rsidRPr="00062BBD" w:rsidRDefault="0079097D" w:rsidP="0079097D">
      <w:pPr>
        <w:spacing w:line="276" w:lineRule="auto"/>
        <w:ind w:right="5954"/>
        <w:rPr>
          <w:rFonts w:ascii="Times New Roman" w:hAnsi="Times New Roman" w:cs="Times New Roman"/>
        </w:rPr>
      </w:pPr>
      <w:r w:rsidRPr="00062BBD">
        <w:rPr>
          <w:rFonts w:ascii="Times New Roman" w:hAnsi="Times New Roman" w:cs="Times New Roman"/>
        </w:rPr>
        <w:t>…………………………………………</w:t>
      </w:r>
    </w:p>
    <w:p w14:paraId="2FA7771B" w14:textId="77777777" w:rsidR="0079097D" w:rsidRPr="00062BBD" w:rsidRDefault="0079097D" w:rsidP="0079097D">
      <w:pPr>
        <w:spacing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062BB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062BBD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062BBD">
        <w:rPr>
          <w:rFonts w:ascii="Times New Roman" w:hAnsi="Times New Roman" w:cs="Times New Roman"/>
          <w:i/>
          <w:sz w:val="20"/>
          <w:szCs w:val="20"/>
        </w:rPr>
        <w:t>)</w:t>
      </w:r>
    </w:p>
    <w:p w14:paraId="469116AF" w14:textId="77777777" w:rsidR="0079097D" w:rsidRPr="00062BBD" w:rsidRDefault="0079097D" w:rsidP="0079097D">
      <w:pPr>
        <w:spacing w:line="276" w:lineRule="auto"/>
        <w:rPr>
          <w:rFonts w:ascii="Times New Roman" w:hAnsi="Times New Roman" w:cs="Times New Roman"/>
          <w:u w:val="single"/>
        </w:rPr>
      </w:pPr>
      <w:r w:rsidRPr="00062BBD">
        <w:rPr>
          <w:rFonts w:ascii="Times New Roman" w:hAnsi="Times New Roman" w:cs="Times New Roman"/>
          <w:u w:val="single"/>
        </w:rPr>
        <w:t>reprezentowany przez:</w:t>
      </w:r>
    </w:p>
    <w:p w14:paraId="4720032D" w14:textId="77777777" w:rsidR="0079097D" w:rsidRPr="00062BBD" w:rsidRDefault="0079097D" w:rsidP="0079097D">
      <w:pPr>
        <w:spacing w:line="276" w:lineRule="auto"/>
        <w:ind w:right="5954"/>
        <w:rPr>
          <w:rFonts w:ascii="Times New Roman" w:hAnsi="Times New Roman" w:cs="Times New Roman"/>
        </w:rPr>
      </w:pPr>
      <w:r w:rsidRPr="00062BBD">
        <w:rPr>
          <w:rFonts w:ascii="Times New Roman" w:hAnsi="Times New Roman" w:cs="Times New Roman"/>
        </w:rPr>
        <w:t>…………………………………………</w:t>
      </w:r>
    </w:p>
    <w:p w14:paraId="3226B9C1" w14:textId="77777777" w:rsidR="0079097D" w:rsidRPr="00062BBD" w:rsidRDefault="0079097D" w:rsidP="0079097D">
      <w:pPr>
        <w:spacing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062BBD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2B0E3E1" w14:textId="77777777" w:rsidR="00A351F8" w:rsidRDefault="00A351F8" w:rsidP="002E5970">
      <w:pPr>
        <w:spacing w:line="288" w:lineRule="auto"/>
        <w:rPr>
          <w:rFonts w:asciiTheme="majorHAnsi" w:eastAsia="Times New Roman" w:hAnsiTheme="majorHAnsi" w:cstheme="majorHAnsi"/>
          <w:lang w:eastAsia="pl-PL"/>
        </w:rPr>
      </w:pPr>
    </w:p>
    <w:p w14:paraId="2722DC26" w14:textId="77777777" w:rsidR="00AE4443" w:rsidRPr="001B1CD7" w:rsidRDefault="00AE4443" w:rsidP="002E5970">
      <w:pPr>
        <w:spacing w:line="288" w:lineRule="auto"/>
        <w:rPr>
          <w:rFonts w:asciiTheme="majorHAnsi" w:eastAsia="Times New Roman" w:hAnsiTheme="majorHAnsi" w:cstheme="majorHAnsi"/>
          <w:lang w:eastAsia="pl-PL"/>
        </w:rPr>
      </w:pPr>
    </w:p>
    <w:p w14:paraId="7F645420" w14:textId="77777777" w:rsidR="000F18FC" w:rsidRPr="0079097D" w:rsidRDefault="000F18FC" w:rsidP="0079097D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bookmarkStart w:id="0" w:name="_Hlk83814355"/>
      <w:r w:rsidRPr="0079097D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46FC43EA" w14:textId="77777777" w:rsidR="000F18FC" w:rsidRPr="0079097D" w:rsidRDefault="000F18FC" w:rsidP="0079097D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9097D">
        <w:rPr>
          <w:rFonts w:ascii="Times New Roman" w:hAnsi="Times New Roman" w:cs="Times New Roman"/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6C63E40" w14:textId="77777777" w:rsidR="000F18FC" w:rsidRPr="0079097D" w:rsidRDefault="000F18FC" w:rsidP="0079097D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9097D">
        <w:rPr>
          <w:rFonts w:ascii="Times New Roman" w:hAnsi="Times New Roman" w:cs="Times New Roman"/>
          <w:b/>
          <w:u w:val="single"/>
        </w:rPr>
        <w:t xml:space="preserve">składane na podstawie art. 125 ust. 5 ustawy </w:t>
      </w:r>
      <w:proofErr w:type="spellStart"/>
      <w:r w:rsidRPr="0079097D">
        <w:rPr>
          <w:rFonts w:ascii="Times New Roman" w:hAnsi="Times New Roman" w:cs="Times New Roman"/>
          <w:b/>
          <w:u w:val="single"/>
        </w:rPr>
        <w:t>Pzp</w:t>
      </w:r>
      <w:proofErr w:type="spellEnd"/>
    </w:p>
    <w:p w14:paraId="0E4EF9B7" w14:textId="77777777" w:rsidR="0079097D" w:rsidRPr="00062BBD" w:rsidRDefault="0079097D" w:rsidP="0079097D">
      <w:pPr>
        <w:spacing w:before="24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062BBD">
        <w:rPr>
          <w:rFonts w:ascii="Times New Roman" w:hAnsi="Times New Roman" w:cs="Times New Roman"/>
        </w:rPr>
        <w:t xml:space="preserve">Na potrzeby postępowania o udzielenie </w:t>
      </w:r>
      <w:r w:rsidRPr="008E0BFE">
        <w:rPr>
          <w:rFonts w:ascii="Times New Roman" w:hAnsi="Times New Roman" w:cs="Times New Roman"/>
        </w:rPr>
        <w:t xml:space="preserve">zamówienia publicznego pn.: </w:t>
      </w:r>
      <w:r w:rsidR="00FA0AC1">
        <w:rPr>
          <w:rFonts w:ascii="Times New Roman" w:hAnsi="Times New Roman" w:cs="Times New Roman"/>
          <w:b/>
        </w:rPr>
        <w:t>„K</w:t>
      </w:r>
      <w:r w:rsidR="00BC5E67" w:rsidRPr="008E0BFE">
        <w:rPr>
          <w:rFonts w:ascii="Times New Roman" w:hAnsi="Times New Roman" w:cs="Times New Roman"/>
          <w:b/>
        </w:rPr>
        <w:t>ompleksowa dostawa energii elektrycznej wraz z usługą dystrybucji na potrzeby Gminy Kostrzyn i jej jednostek organizacyjnych na okres 12 miesięcy”</w:t>
      </w:r>
      <w:r w:rsidRPr="008E0BFE">
        <w:rPr>
          <w:rFonts w:ascii="Times New Roman" w:hAnsi="Times New Roman" w:cs="Times New Roman"/>
          <w:b/>
        </w:rPr>
        <w:t xml:space="preserve">, </w:t>
      </w:r>
      <w:r w:rsidRPr="008E0BFE">
        <w:rPr>
          <w:rFonts w:ascii="Times New Roman" w:hAnsi="Times New Roman" w:cs="Times New Roman"/>
        </w:rPr>
        <w:t>oświadczam, co następuje</w:t>
      </w:r>
      <w:r w:rsidRPr="00062BBD">
        <w:rPr>
          <w:rFonts w:ascii="Times New Roman" w:hAnsi="Times New Roman" w:cs="Times New Roman"/>
        </w:rPr>
        <w:t>:</w:t>
      </w:r>
    </w:p>
    <w:p w14:paraId="06CE9A81" w14:textId="77777777" w:rsidR="000F18FC" w:rsidRPr="00AE4443" w:rsidRDefault="000F18FC" w:rsidP="00AE4443">
      <w:pPr>
        <w:shd w:val="clear" w:color="auto" w:fill="BFBFBF" w:themeFill="background1" w:themeFillShade="BF"/>
        <w:spacing w:before="240" w:after="120" w:line="276" w:lineRule="auto"/>
        <w:rPr>
          <w:rFonts w:ascii="Times New Roman" w:hAnsi="Times New Roman" w:cs="Times New Roman"/>
          <w:b/>
          <w:sz w:val="21"/>
          <w:szCs w:val="21"/>
        </w:rPr>
      </w:pPr>
      <w:r w:rsidRPr="00AE4443">
        <w:rPr>
          <w:rFonts w:ascii="Times New Roman" w:hAnsi="Times New Roman" w:cs="Times New Roman"/>
          <w:b/>
          <w:sz w:val="21"/>
          <w:szCs w:val="21"/>
        </w:rPr>
        <w:t>OŚWIADCZENIA DOTYCZĄCE PODMIOTU UDOSTEPNIAJĄCEGO ZASOBY:</w:t>
      </w:r>
    </w:p>
    <w:p w14:paraId="3F0A031B" w14:textId="17606CA3" w:rsidR="00AE4443" w:rsidRPr="00AE4443" w:rsidRDefault="000F18FC" w:rsidP="00AE444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E4443">
        <w:rPr>
          <w:rFonts w:ascii="Times New Roman" w:hAnsi="Times New Roman" w:cs="Times New Roman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</w:t>
      </w:r>
      <w:r w:rsidR="00AE4443">
        <w:rPr>
          <w:rFonts w:ascii="Times New Roman" w:hAnsi="Times New Roman" w:cs="Times New Roman"/>
        </w:rPr>
        <w:t>cję na Ukrainie (Dz. Urz. UE nr </w:t>
      </w:r>
      <w:r w:rsidRPr="00AE4443">
        <w:rPr>
          <w:rFonts w:ascii="Times New Roman" w:hAnsi="Times New Roman" w:cs="Times New Roman"/>
        </w:rPr>
        <w:t>L 229 z 31.7.2014, str. 1), dalej: rozporządzenie 833/2014.</w:t>
      </w:r>
      <w:r w:rsidRPr="00AE4443">
        <w:rPr>
          <w:rStyle w:val="Odwoanieprzypisudolnego"/>
          <w:rFonts w:ascii="Times New Roman" w:hAnsi="Times New Roman" w:cs="Times New Roman"/>
        </w:rPr>
        <w:footnoteReference w:id="1"/>
      </w:r>
    </w:p>
    <w:p w14:paraId="7E25FE25" w14:textId="77777777" w:rsidR="000F18FC" w:rsidRPr="00AE4443" w:rsidRDefault="000F18FC" w:rsidP="00AE444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AE4443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AE4443">
        <w:rPr>
          <w:rFonts w:ascii="Times New Roman" w:eastAsia="Times New Roman" w:hAnsi="Times New Roman" w:cs="Times New Roman"/>
          <w:color w:val="222222"/>
          <w:lang w:eastAsia="pl-PL"/>
        </w:rPr>
        <w:t xml:space="preserve">7 ust. 1 ustawy </w:t>
      </w:r>
      <w:r w:rsidRPr="00AE4443">
        <w:rPr>
          <w:rFonts w:ascii="Times New Roman" w:hAnsi="Times New Roman" w:cs="Times New Roman"/>
          <w:color w:val="222222"/>
        </w:rPr>
        <w:t>z dnia 13 kwietnia 2022 r.</w:t>
      </w:r>
      <w:r w:rsidRPr="00AE4443">
        <w:rPr>
          <w:rFonts w:ascii="Times New Roman" w:hAnsi="Times New Roman" w:cs="Times New Roman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AE4443">
        <w:rPr>
          <w:rFonts w:ascii="Times New Roman" w:hAnsi="Times New Roman" w:cs="Times New Roman"/>
          <w:color w:val="222222"/>
        </w:rPr>
        <w:t>(Dz. U. poz. 835)</w:t>
      </w:r>
      <w:r w:rsidRPr="00AE4443">
        <w:rPr>
          <w:rFonts w:ascii="Times New Roman" w:hAnsi="Times New Roman" w:cs="Times New Roman"/>
          <w:i/>
          <w:iCs/>
          <w:color w:val="222222"/>
        </w:rPr>
        <w:t>.</w:t>
      </w:r>
      <w:r w:rsidRPr="00AE4443">
        <w:rPr>
          <w:rStyle w:val="Odwoanieprzypisudolnego"/>
          <w:rFonts w:ascii="Times New Roman" w:hAnsi="Times New Roman" w:cs="Times New Roman"/>
          <w:color w:val="222222"/>
        </w:rPr>
        <w:footnoteReference w:id="2"/>
      </w:r>
    </w:p>
    <w:p w14:paraId="1293BB65" w14:textId="77777777" w:rsidR="000F18FC" w:rsidRPr="00AE4443" w:rsidRDefault="000F18FC" w:rsidP="00AE4443">
      <w:pPr>
        <w:shd w:val="clear" w:color="auto" w:fill="BFBFBF" w:themeFill="background1" w:themeFillShade="BF"/>
        <w:spacing w:before="240" w:after="120" w:line="276" w:lineRule="auto"/>
        <w:rPr>
          <w:rFonts w:ascii="Times New Roman" w:hAnsi="Times New Roman" w:cs="Times New Roman"/>
          <w:b/>
          <w:sz w:val="21"/>
          <w:szCs w:val="21"/>
        </w:rPr>
      </w:pPr>
      <w:r w:rsidRPr="00AE444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888BF2C" w14:textId="77777777" w:rsidR="000F18FC" w:rsidRPr="00AE4443" w:rsidRDefault="000F18FC" w:rsidP="00AE4443">
      <w:pPr>
        <w:spacing w:line="276" w:lineRule="auto"/>
        <w:jc w:val="both"/>
        <w:rPr>
          <w:rFonts w:ascii="Times New Roman" w:hAnsi="Times New Roman" w:cs="Times New Roman"/>
        </w:rPr>
      </w:pPr>
      <w:r w:rsidRPr="00AE444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E4443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11ADEA4" w14:textId="77777777" w:rsidR="000F18FC" w:rsidRPr="00AE4443" w:rsidRDefault="000F18FC" w:rsidP="00AE4443">
      <w:pPr>
        <w:shd w:val="clear" w:color="auto" w:fill="BFBFBF" w:themeFill="background1" w:themeFillShade="BF"/>
        <w:spacing w:before="240" w:after="120" w:line="276" w:lineRule="auto"/>
        <w:rPr>
          <w:rFonts w:ascii="Times New Roman" w:hAnsi="Times New Roman" w:cs="Times New Roman"/>
          <w:b/>
          <w:sz w:val="21"/>
          <w:szCs w:val="21"/>
        </w:rPr>
      </w:pPr>
      <w:r w:rsidRPr="00AE4443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3EDC0362" w14:textId="77777777" w:rsidR="000F18FC" w:rsidRPr="00AE4443" w:rsidRDefault="000F18FC" w:rsidP="00AE4443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AE4443">
        <w:rPr>
          <w:rFonts w:ascii="Times New Roman" w:hAnsi="Times New Roman" w:cs="Times New Roman"/>
        </w:rPr>
        <w:t xml:space="preserve">Wskazuję następujące podmiotowe środki dowodowe, które można </w:t>
      </w:r>
      <w:r w:rsidR="00AE4443">
        <w:rPr>
          <w:rFonts w:ascii="Times New Roman" w:hAnsi="Times New Roman" w:cs="Times New Roman"/>
        </w:rPr>
        <w:t>uzyskać za pomocą bezpłatnych i </w:t>
      </w:r>
      <w:r w:rsidRPr="00AE4443">
        <w:rPr>
          <w:rFonts w:ascii="Times New Roman" w:hAnsi="Times New Roman" w:cs="Times New Roman"/>
        </w:rPr>
        <w:t>ogólnodostępnych baz danych, oraz dane umożliwiające dostęp do tych środków:</w:t>
      </w:r>
    </w:p>
    <w:p w14:paraId="197A9D39" w14:textId="77777777" w:rsidR="000F18FC" w:rsidRPr="00AE4443" w:rsidRDefault="000F18FC" w:rsidP="000F18FC">
      <w:pPr>
        <w:spacing w:line="360" w:lineRule="auto"/>
        <w:jc w:val="both"/>
        <w:rPr>
          <w:rFonts w:ascii="Times New Roman" w:hAnsi="Times New Roman" w:cs="Times New Roman"/>
        </w:rPr>
      </w:pPr>
      <w:r w:rsidRPr="00AE4443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0FEE4649" w14:textId="77777777" w:rsidR="000F18FC" w:rsidRPr="00AE4443" w:rsidRDefault="000F18FC" w:rsidP="000F18FC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E4443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30B294C" w14:textId="77777777" w:rsidR="000F18FC" w:rsidRPr="00AE4443" w:rsidRDefault="000F18FC" w:rsidP="000F18FC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E4443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1E3C2D17" w14:textId="77777777" w:rsidR="000F18FC" w:rsidRPr="00AE4443" w:rsidRDefault="000F18FC" w:rsidP="000F18F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E4443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59A9517" w14:textId="77777777" w:rsidR="000F18FC" w:rsidRPr="001B1CD7" w:rsidRDefault="000F18FC" w:rsidP="000F18FC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14:paraId="16563CA5" w14:textId="77777777" w:rsidR="000F18FC" w:rsidRPr="001B1CD7" w:rsidRDefault="000F18FC" w:rsidP="001B1CD7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  <w:r w:rsidRPr="001B1CD7">
        <w:rPr>
          <w:rFonts w:asciiTheme="majorHAnsi" w:hAnsiTheme="majorHAnsi" w:cstheme="majorHAnsi"/>
          <w:sz w:val="21"/>
          <w:szCs w:val="21"/>
        </w:rPr>
        <w:tab/>
      </w:r>
    </w:p>
    <w:p w14:paraId="05613CA5" w14:textId="77777777" w:rsidR="00AE4443" w:rsidRPr="00D841E2" w:rsidRDefault="00AE4443" w:rsidP="00AE4443">
      <w:pPr>
        <w:jc w:val="both"/>
        <w:rPr>
          <w:rFonts w:ascii="Times New Roman" w:hAnsi="Times New Roman" w:cs="Times New Roman"/>
        </w:rPr>
      </w:pPr>
      <w:bookmarkStart w:id="1" w:name="_Hlk66799191"/>
      <w:bookmarkEnd w:id="0"/>
      <w:r w:rsidRPr="00D841E2">
        <w:rPr>
          <w:rFonts w:ascii="Times New Roman" w:hAnsi="Times New Roman" w:cs="Times New Roman"/>
        </w:rPr>
        <w:t xml:space="preserve">…………….……. </w:t>
      </w:r>
      <w:r w:rsidRPr="00D841E2">
        <w:rPr>
          <w:rFonts w:ascii="Times New Roman" w:hAnsi="Times New Roman" w:cs="Times New Roman"/>
          <w:i/>
          <w:sz w:val="18"/>
          <w:szCs w:val="18"/>
        </w:rPr>
        <w:t>(miejscowość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 w:rsidRPr="00D841E2">
        <w:rPr>
          <w:rFonts w:ascii="Times New Roman" w:hAnsi="Times New Roman" w:cs="Times New Roman"/>
          <w:i/>
        </w:rPr>
        <w:t xml:space="preserve">, </w:t>
      </w:r>
      <w:r w:rsidRPr="00D841E2">
        <w:rPr>
          <w:rFonts w:ascii="Times New Roman" w:hAnsi="Times New Roman" w:cs="Times New Roman"/>
        </w:rPr>
        <w:t xml:space="preserve">dnia ………….……. r. </w:t>
      </w:r>
    </w:p>
    <w:p w14:paraId="7E6029FA" w14:textId="77777777" w:rsidR="00AE4443" w:rsidRPr="00D841E2" w:rsidRDefault="00AE4443" w:rsidP="00AE4443">
      <w:pPr>
        <w:jc w:val="both"/>
        <w:rPr>
          <w:rFonts w:ascii="Times New Roman" w:hAnsi="Times New Roman" w:cs="Times New Roman"/>
        </w:rPr>
      </w:pPr>
    </w:p>
    <w:p w14:paraId="4A376A2F" w14:textId="77777777" w:rsidR="00AE4443" w:rsidRPr="00D841E2" w:rsidRDefault="00AE4443" w:rsidP="00AE4443">
      <w:pPr>
        <w:ind w:left="4956" w:firstLine="708"/>
        <w:jc w:val="both"/>
        <w:rPr>
          <w:rFonts w:ascii="Times New Roman" w:hAnsi="Times New Roman" w:cs="Times New Roman"/>
        </w:rPr>
      </w:pPr>
      <w:r w:rsidRPr="00D841E2">
        <w:rPr>
          <w:rFonts w:ascii="Times New Roman" w:hAnsi="Times New Roman" w:cs="Times New Roman"/>
        </w:rPr>
        <w:t>…………………………………………</w:t>
      </w:r>
    </w:p>
    <w:bookmarkEnd w:id="1"/>
    <w:p w14:paraId="4AF16B69" w14:textId="77777777" w:rsidR="00AE4443" w:rsidRPr="005B1EA6" w:rsidRDefault="00AE4443" w:rsidP="00AE4443">
      <w:pPr>
        <w:tabs>
          <w:tab w:val="left" w:pos="1320"/>
        </w:tabs>
        <w:ind w:left="1080"/>
        <w:rPr>
          <w:rFonts w:ascii="Times New Roman" w:hAnsi="Times New Roman" w:cs="Times New Roman"/>
          <w:i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      </w:t>
      </w:r>
      <w:r w:rsidRPr="005B1EA6">
        <w:rPr>
          <w:rFonts w:ascii="Times New Roman" w:hAnsi="Times New Roman" w:cs="Times New Roman"/>
          <w:i/>
          <w:sz w:val="20"/>
          <w:szCs w:val="20"/>
        </w:rPr>
        <w:t>podpis elektroniczny kwalifikowany</w:t>
      </w:r>
    </w:p>
    <w:p w14:paraId="2AB268EC" w14:textId="77777777" w:rsidR="00AE4443" w:rsidRPr="005B1EA6" w:rsidRDefault="00AE4443" w:rsidP="00AE4443">
      <w:pPr>
        <w:tabs>
          <w:tab w:val="left" w:pos="1320"/>
        </w:tabs>
        <w:ind w:left="1080"/>
        <w:rPr>
          <w:rFonts w:ascii="Times New Roman" w:hAnsi="Times New Roman" w:cs="Times New Roman"/>
          <w:i/>
          <w:sz w:val="20"/>
          <w:szCs w:val="20"/>
        </w:rPr>
      </w:pP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Pr="005B1EA6">
        <w:rPr>
          <w:rFonts w:ascii="Times New Roman" w:hAnsi="Times New Roman" w:cs="Times New Roman"/>
          <w:i/>
          <w:sz w:val="20"/>
          <w:szCs w:val="20"/>
        </w:rPr>
        <w:t>Wykonawcy/Pełnomocnika</w:t>
      </w:r>
    </w:p>
    <w:p w14:paraId="196FEE0B" w14:textId="77777777" w:rsidR="00AE4443" w:rsidRDefault="00AE4443" w:rsidP="00AE4443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60BDA55" w14:textId="77777777" w:rsidR="00AE4443" w:rsidRPr="00E930C2" w:rsidRDefault="00AE4443" w:rsidP="00AE4443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FC3F3E1" w14:textId="77777777" w:rsidR="00AE4443" w:rsidRPr="00D841E2" w:rsidRDefault="00AE4443" w:rsidP="00AE4443">
      <w:pPr>
        <w:spacing w:line="276" w:lineRule="auto"/>
        <w:jc w:val="both"/>
        <w:rPr>
          <w:rFonts w:ascii="Times New Roman" w:hAnsi="Times New Roman" w:cs="Times New Roman"/>
          <w:i/>
          <w:color w:val="FF0000"/>
          <w:sz w:val="21"/>
          <w:szCs w:val="21"/>
        </w:rPr>
      </w:pPr>
    </w:p>
    <w:p w14:paraId="5B6FC219" w14:textId="77777777" w:rsidR="00AE4443" w:rsidRPr="00D841E2" w:rsidRDefault="00AE4443" w:rsidP="00AE4443">
      <w:pPr>
        <w:spacing w:line="276" w:lineRule="auto"/>
        <w:jc w:val="both"/>
        <w:rPr>
          <w:rFonts w:ascii="Times New Roman" w:hAnsi="Times New Roman" w:cs="Times New Roman"/>
          <w:i/>
          <w:color w:val="FF0000"/>
          <w:sz w:val="21"/>
          <w:szCs w:val="21"/>
        </w:rPr>
      </w:pPr>
      <w:r w:rsidRPr="00D841E2">
        <w:rPr>
          <w:rFonts w:ascii="Times New Roman" w:hAnsi="Times New Roman" w:cs="Times New Roman"/>
          <w:i/>
          <w:color w:val="FF0000"/>
          <w:sz w:val="21"/>
          <w:szCs w:val="21"/>
        </w:rPr>
        <w:t>Oświadczenie składane jest wraz z ofertą.</w:t>
      </w:r>
    </w:p>
    <w:p w14:paraId="69761E3C" w14:textId="77777777" w:rsidR="006C6977" w:rsidRPr="001B1CD7" w:rsidRDefault="006C6977" w:rsidP="00AE4443">
      <w:pPr>
        <w:spacing w:line="360" w:lineRule="auto"/>
        <w:jc w:val="both"/>
        <w:rPr>
          <w:rFonts w:asciiTheme="majorHAnsi" w:hAnsiTheme="majorHAnsi" w:cstheme="majorHAnsi"/>
          <w:b/>
          <w:bCs/>
        </w:rPr>
      </w:pPr>
    </w:p>
    <w:sectPr w:rsidR="006C6977" w:rsidRPr="001B1CD7" w:rsidSect="00517042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FD90D" w14:textId="77777777" w:rsidR="0061066D" w:rsidRDefault="0061066D">
      <w:r>
        <w:separator/>
      </w:r>
    </w:p>
  </w:endnote>
  <w:endnote w:type="continuationSeparator" w:id="0">
    <w:p w14:paraId="0C9FEA3B" w14:textId="77777777" w:rsidR="0061066D" w:rsidRDefault="00610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6514D" w14:textId="77777777" w:rsidR="006E5D11" w:rsidRDefault="006E5D11" w:rsidP="002B2BEE">
    <w:pPr>
      <w:ind w:left="-567" w:right="-425"/>
      <w:jc w:val="center"/>
      <w:rPr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A47DE" w14:textId="77777777" w:rsidR="0061066D" w:rsidRDefault="0061066D">
      <w:r>
        <w:separator/>
      </w:r>
    </w:p>
  </w:footnote>
  <w:footnote w:type="continuationSeparator" w:id="0">
    <w:p w14:paraId="115B1713" w14:textId="77777777" w:rsidR="0061066D" w:rsidRDefault="0061066D">
      <w:r>
        <w:continuationSeparator/>
      </w:r>
    </w:p>
  </w:footnote>
  <w:footnote w:id="1">
    <w:p w14:paraId="2EC6F68D" w14:textId="77777777" w:rsidR="00076C2F" w:rsidRPr="00076C2F" w:rsidRDefault="000F18FC" w:rsidP="00076C2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E444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E4443">
        <w:rPr>
          <w:rFonts w:ascii="Times New Roman" w:hAnsi="Times New Roman" w:cs="Times New Roman"/>
          <w:sz w:val="18"/>
          <w:szCs w:val="18"/>
        </w:rPr>
        <w:t xml:space="preserve"> Zgodnie </w:t>
      </w:r>
      <w:r w:rsidR="00076C2F" w:rsidRPr="00076C2F">
        <w:rPr>
          <w:rFonts w:ascii="Times New Roman" w:hAnsi="Times New Roman" w:cs="Times New Roman"/>
          <w:sz w:val="18"/>
          <w:szCs w:val="18"/>
        </w:rPr>
        <w:t>z treścią art. 5k ust. 1 rozporządzenia 833/2014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 oraz rozporządzeniem Rady (UE) 2022/1269 w sprawie zmiany rozporządzenia (UE) nr 833/2014 dotyczącego środków ograniczających w związku z działaniami Rosji destabilizującymi sytuację na Ukrainie (Dz. Urz. UE nr L 193 z 21.07.2022, str. 1), dalej: rozporządzenie 2022/1269. oraz rozporządzeniem Rady (UE) 2025/2033 w sprawie zmiany rozporządzenia (UE) nr 833/2014 dotyczącego środków ograniczających w związku z działaniami Rosji destabilizującymi sytuację na Ukrainie (Dz. Urz. UE nr L  z 23.10.2025,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1ED3BD8" w14:textId="77777777" w:rsidR="00076C2F" w:rsidRPr="00076C2F" w:rsidRDefault="00076C2F" w:rsidP="00076C2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076C2F">
        <w:rPr>
          <w:rFonts w:ascii="Times New Roman" w:hAnsi="Times New Roman" w:cs="Times New Roman"/>
          <w:sz w:val="18"/>
          <w:szCs w:val="18"/>
        </w:rPr>
        <w:t>obywateli rosyjskich lub osób fizycznych lub prawnych, podmiotów lub organów z siedzibą w Rosji;</w:t>
      </w:r>
    </w:p>
    <w:p w14:paraId="251D7EEC" w14:textId="77777777" w:rsidR="00076C2F" w:rsidRPr="00076C2F" w:rsidRDefault="00076C2F" w:rsidP="00076C2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076C2F">
        <w:rPr>
          <w:rFonts w:ascii="Times New Roman" w:hAnsi="Times New Roman" w:cs="Times New Roman"/>
          <w:sz w:val="18"/>
          <w:szCs w:val="18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779AF913" w14:textId="77777777" w:rsidR="00076C2F" w:rsidRPr="00076C2F" w:rsidRDefault="00076C2F" w:rsidP="00076C2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076C2F">
        <w:rPr>
          <w:rFonts w:ascii="Times New Roman" w:hAnsi="Times New Roman" w:cs="Times New Roman"/>
          <w:sz w:val="18"/>
          <w:szCs w:val="18"/>
        </w:rPr>
        <w:t>osób fizycznych lub prawnych, podmiotów lub organów działających w imieniu lub pod kierunkiem podmiotu, o którym mowa w lit. a) lub b) niniejszego ustępu,</w:t>
      </w:r>
    </w:p>
    <w:p w14:paraId="36ED16F9" w14:textId="0F5249D6" w:rsidR="000F18FC" w:rsidRPr="00AE4443" w:rsidRDefault="00076C2F" w:rsidP="00076C2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076C2F">
        <w:rPr>
          <w:rFonts w:ascii="Times New Roman" w:hAnsi="Times New Roman" w:cs="Times New Roman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40971B55" w14:textId="77777777" w:rsidR="000F18FC" w:rsidRPr="00AE4443" w:rsidRDefault="000F18FC" w:rsidP="000F18FC">
      <w:pPr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E4443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E4443">
        <w:rPr>
          <w:rFonts w:ascii="Times New Roman" w:hAnsi="Times New Roman" w:cs="Times New Roman"/>
          <w:sz w:val="18"/>
          <w:szCs w:val="18"/>
        </w:rPr>
        <w:t xml:space="preserve"> </w:t>
      </w:r>
      <w:r w:rsidRPr="00AE4443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AE4443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Pr="00AE4443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000073A9" w14:textId="77777777" w:rsidR="000F18FC" w:rsidRPr="00AE4443" w:rsidRDefault="000F18FC" w:rsidP="000F18FC">
      <w:pPr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61BD76" w14:textId="77777777" w:rsidR="000F18FC" w:rsidRPr="00AE4443" w:rsidRDefault="000F18FC" w:rsidP="000F18FC">
      <w:pPr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E4443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</w:t>
      </w:r>
      <w:r w:rsid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ustawy z dnia 1 marca 2018 r. o </w:t>
      </w:r>
      <w:r w:rsidRP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przeciwdziałaniu praniu pieniędzy oraz finansowaniu terroryzmu (Dz. U. z 2022 r. poz. 593</w:t>
      </w:r>
      <w:r w:rsid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i 655) jest osoba wymieniona w </w:t>
      </w:r>
      <w:r w:rsidRP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AE3202" w14:textId="77777777" w:rsidR="000F18FC" w:rsidRPr="00896587" w:rsidRDefault="000F18FC" w:rsidP="000F18FC">
      <w:pPr>
        <w:jc w:val="both"/>
        <w:rPr>
          <w:rFonts w:ascii="Arial" w:hAnsi="Arial" w:cs="Arial"/>
          <w:sz w:val="16"/>
          <w:szCs w:val="16"/>
        </w:rPr>
      </w:pPr>
      <w:r w:rsidRP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</w:t>
      </w:r>
      <w:r w:rsid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eniony w wykazach określonych w </w:t>
      </w:r>
      <w:r w:rsidRPr="00AE4443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84763564"/>
    <w:lvl w:ilvl="0" w:tplc="AACA9A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688867">
    <w:abstractNumId w:val="1"/>
  </w:num>
  <w:num w:numId="2" w16cid:durableId="641155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51F8"/>
    <w:rsid w:val="00076C2F"/>
    <w:rsid w:val="00080F09"/>
    <w:rsid w:val="000F18FC"/>
    <w:rsid w:val="0010334A"/>
    <w:rsid w:val="001454EC"/>
    <w:rsid w:val="00176AB7"/>
    <w:rsid w:val="001B1CD7"/>
    <w:rsid w:val="0020184A"/>
    <w:rsid w:val="00232455"/>
    <w:rsid w:val="002E5970"/>
    <w:rsid w:val="00331E99"/>
    <w:rsid w:val="0047156E"/>
    <w:rsid w:val="004C23FE"/>
    <w:rsid w:val="00544DA7"/>
    <w:rsid w:val="005B4B88"/>
    <w:rsid w:val="0061066D"/>
    <w:rsid w:val="00620B35"/>
    <w:rsid w:val="006774E0"/>
    <w:rsid w:val="006C6977"/>
    <w:rsid w:val="006E5D11"/>
    <w:rsid w:val="007020E9"/>
    <w:rsid w:val="00757CA8"/>
    <w:rsid w:val="0079097D"/>
    <w:rsid w:val="007A2C46"/>
    <w:rsid w:val="007D60FC"/>
    <w:rsid w:val="007E0FF1"/>
    <w:rsid w:val="0080267F"/>
    <w:rsid w:val="00845DCF"/>
    <w:rsid w:val="0086184E"/>
    <w:rsid w:val="008D096C"/>
    <w:rsid w:val="008E0BFE"/>
    <w:rsid w:val="0090059E"/>
    <w:rsid w:val="00973462"/>
    <w:rsid w:val="00985B7D"/>
    <w:rsid w:val="00A351F8"/>
    <w:rsid w:val="00AE15FD"/>
    <w:rsid w:val="00AE4443"/>
    <w:rsid w:val="00B94B9E"/>
    <w:rsid w:val="00BA6639"/>
    <w:rsid w:val="00BC5E67"/>
    <w:rsid w:val="00C406CF"/>
    <w:rsid w:val="00C66DCD"/>
    <w:rsid w:val="00CB2A9B"/>
    <w:rsid w:val="00D64DFD"/>
    <w:rsid w:val="00ED5B88"/>
    <w:rsid w:val="00FA0AC1"/>
    <w:rsid w:val="00FD5D86"/>
    <w:rsid w:val="00F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F8D4"/>
  <w15:docId w15:val="{CEB4B724-FC11-4B8B-BECD-E7606156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1F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1F8"/>
  </w:style>
  <w:style w:type="paragraph" w:styleId="Stopka">
    <w:name w:val="footer"/>
    <w:basedOn w:val="Normalny"/>
    <w:link w:val="Stopka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1F8"/>
  </w:style>
  <w:style w:type="paragraph" w:styleId="Tekstprzypisudolnego">
    <w:name w:val="footnote text"/>
    <w:basedOn w:val="Normalny"/>
    <w:link w:val="TekstprzypisudolnegoZnak"/>
    <w:uiPriority w:val="99"/>
    <w:unhideWhenUsed/>
    <w:rsid w:val="006C6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C69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9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6977"/>
    <w:pPr>
      <w:spacing w:after="160"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6977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DCB7FB-E545-445F-96E6-530A4ECD0B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60F252-D99A-4B0D-98F3-C8A1320FB0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9C44E-C0E1-4A9B-84F1-0F61770F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Kinsner Laura</dc:creator>
  <cp:keywords/>
  <dc:description/>
  <cp:lastModifiedBy>Magdalena Trubłajewicz</cp:lastModifiedBy>
  <cp:revision>15</cp:revision>
  <cp:lastPrinted>2022-10-17T13:46:00Z</cp:lastPrinted>
  <dcterms:created xsi:type="dcterms:W3CDTF">2022-05-09T07:54:00Z</dcterms:created>
  <dcterms:modified xsi:type="dcterms:W3CDTF">2025-11-07T12:38:00Z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